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9B" w:rsidRDefault="00FA719B" w:rsidP="00FA719B">
      <w:pPr>
        <w:ind w:right="-142"/>
        <w:jc w:val="right"/>
      </w:pPr>
      <w:r>
        <w:t>Приложение № 1</w:t>
      </w:r>
    </w:p>
    <w:p w:rsidR="00FA719B" w:rsidRDefault="00FA719B" w:rsidP="00FA719B">
      <w:pPr>
        <w:ind w:right="-142" w:firstLine="480"/>
        <w:jc w:val="right"/>
      </w:pPr>
      <w:r>
        <w:t xml:space="preserve">к Положению о предоставлении </w:t>
      </w:r>
    </w:p>
    <w:p w:rsidR="00FA719B" w:rsidRDefault="00FA719B" w:rsidP="00FA719B">
      <w:pPr>
        <w:ind w:right="-142" w:firstLine="480"/>
        <w:jc w:val="right"/>
      </w:pPr>
      <w:r>
        <w:t>платных услуг МАУ ДО «СШ</w:t>
      </w:r>
    </w:p>
    <w:p w:rsidR="00FA719B" w:rsidRDefault="00FA719B" w:rsidP="00FA719B">
      <w:pPr>
        <w:ind w:right="-142" w:firstLine="480"/>
        <w:jc w:val="right"/>
      </w:pPr>
      <w:r>
        <w:t xml:space="preserve"> армейского рукопашного боя» г. Перми</w:t>
      </w:r>
    </w:p>
    <w:p w:rsidR="00FA719B" w:rsidRDefault="00FA719B" w:rsidP="00FA719B">
      <w:pPr>
        <w:jc w:val="right"/>
      </w:pPr>
    </w:p>
    <w:p w:rsidR="00FA719B" w:rsidRDefault="00FA719B" w:rsidP="00FA719B">
      <w:pPr>
        <w:jc w:val="center"/>
        <w:rPr>
          <w:b/>
        </w:rPr>
      </w:pPr>
    </w:p>
    <w:p w:rsidR="00FA719B" w:rsidRDefault="00FA719B" w:rsidP="00FA719B">
      <w:pPr>
        <w:jc w:val="center"/>
        <w:rPr>
          <w:b/>
        </w:rPr>
      </w:pPr>
      <w:r>
        <w:rPr>
          <w:b/>
        </w:rPr>
        <w:t>ПРЕЙСКУРАНТ</w:t>
      </w:r>
    </w:p>
    <w:p w:rsidR="00FA719B" w:rsidRDefault="00FA719B" w:rsidP="00FA719B">
      <w:pPr>
        <w:jc w:val="center"/>
        <w:rPr>
          <w:b/>
        </w:rPr>
      </w:pPr>
      <w:r>
        <w:rPr>
          <w:b/>
        </w:rPr>
        <w:t>стоимости платных услуг на 202</w:t>
      </w:r>
      <w:r w:rsidR="005825E0">
        <w:rPr>
          <w:b/>
        </w:rPr>
        <w:t>4</w:t>
      </w:r>
      <w:r>
        <w:rPr>
          <w:b/>
        </w:rPr>
        <w:t>-202</w:t>
      </w:r>
      <w:r w:rsidR="005825E0">
        <w:rPr>
          <w:b/>
        </w:rPr>
        <w:t>5</w:t>
      </w:r>
      <w:r>
        <w:rPr>
          <w:b/>
        </w:rPr>
        <w:t xml:space="preserve"> год</w:t>
      </w:r>
    </w:p>
    <w:p w:rsidR="00FA719B" w:rsidRDefault="00FA719B" w:rsidP="00FA719B">
      <w:pPr>
        <w:rPr>
          <w:b/>
        </w:rPr>
      </w:pPr>
    </w:p>
    <w:p w:rsidR="00FA719B" w:rsidRDefault="00FA719B" w:rsidP="00FA719B">
      <w:pPr>
        <w:ind w:left="-284"/>
        <w:rPr>
          <w:color w:val="FF0000"/>
        </w:rPr>
      </w:pPr>
      <w:r>
        <w:rPr>
          <w:b/>
        </w:rPr>
        <w:t>1. Оказание платных образовательных услуг:</w:t>
      </w:r>
    </w:p>
    <w:p w:rsidR="00FA719B" w:rsidRDefault="00FA719B" w:rsidP="00FA719B">
      <w:pPr>
        <w:jc w:val="both"/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56"/>
      </w:tblGrid>
      <w:tr w:rsidR="00FA719B" w:rsidTr="00FA719B"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РУКОПАШНЫЙ БОЙ</w:t>
            </w:r>
          </w:p>
        </w:tc>
      </w:tr>
      <w:tr w:rsidR="00FA719B" w:rsidTr="00FA719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>Период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>Стоимость (руб./чел.)</w:t>
            </w:r>
          </w:p>
        </w:tc>
      </w:tr>
      <w:tr w:rsidR="00FA719B" w:rsidTr="00FA719B"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>Групповые занятия</w:t>
            </w:r>
          </w:p>
        </w:tc>
      </w:tr>
      <w:tr w:rsidR="00FA719B" w:rsidTr="00FA719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r>
              <w:t>1 час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5825E0">
            <w:pPr>
              <w:jc w:val="center"/>
            </w:pPr>
            <w:r>
              <w:t>120</w:t>
            </w:r>
          </w:p>
        </w:tc>
      </w:tr>
      <w:tr w:rsidR="00FA719B" w:rsidTr="00FA719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r>
              <w:t>1 месяц (3 занятия в неделю по 2</w:t>
            </w:r>
            <w:r w:rsidR="005825E0">
              <w:t xml:space="preserve"> </w:t>
            </w:r>
            <w:r>
              <w:t>часа)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 w:rsidP="005825E0">
            <w:pPr>
              <w:jc w:val="center"/>
            </w:pPr>
            <w:r>
              <w:t xml:space="preserve">2 </w:t>
            </w:r>
            <w:r w:rsidR="005825E0">
              <w:t>880</w:t>
            </w:r>
            <w:r>
              <w:t>,00</w:t>
            </w:r>
          </w:p>
        </w:tc>
      </w:tr>
      <w:tr w:rsidR="00FA719B" w:rsidTr="00FA719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r>
              <w:t>1 год (9 месяцев по 6 часов в неделю)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5825E0">
            <w:pPr>
              <w:jc w:val="center"/>
            </w:pPr>
            <w:r>
              <w:t>25 920</w:t>
            </w:r>
            <w:r w:rsidR="00FA719B">
              <w:t>,00</w:t>
            </w:r>
          </w:p>
        </w:tc>
      </w:tr>
      <w:tr w:rsidR="00FA719B" w:rsidTr="00FA719B"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>Индивидуальные занятия</w:t>
            </w:r>
          </w:p>
        </w:tc>
      </w:tr>
      <w:tr w:rsidR="00FA719B" w:rsidTr="00FA719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r>
              <w:t>1 час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>500,00</w:t>
            </w:r>
          </w:p>
        </w:tc>
      </w:tr>
    </w:tbl>
    <w:p w:rsidR="00FA719B" w:rsidRDefault="00FA719B" w:rsidP="00FA719B">
      <w:pPr>
        <w:rPr>
          <w:b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56"/>
      </w:tblGrid>
      <w:tr w:rsidR="00FA719B" w:rsidTr="00FA719B"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  <w:rPr>
                <w:rFonts w:eastAsia="Calibri"/>
                <w:lang w:eastAsia="en-US"/>
              </w:rPr>
            </w:pPr>
            <w:r>
              <w:t xml:space="preserve">СПОРТИВНАЯ ГИМНАСТИКА </w:t>
            </w:r>
          </w:p>
        </w:tc>
      </w:tr>
      <w:tr w:rsidR="00FA719B" w:rsidTr="00FA719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>Период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>Стоимость (руб./чел.)</w:t>
            </w:r>
          </w:p>
        </w:tc>
      </w:tr>
      <w:tr w:rsidR="00FA719B" w:rsidTr="00FA719B"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>Групповые занятия</w:t>
            </w:r>
          </w:p>
        </w:tc>
      </w:tr>
      <w:tr w:rsidR="00FA719B" w:rsidTr="00FA719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r>
              <w:t>1 час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5825E0">
            <w:pPr>
              <w:jc w:val="center"/>
            </w:pPr>
            <w:r>
              <w:t>175</w:t>
            </w:r>
            <w:r w:rsidR="00FA719B">
              <w:t>,00</w:t>
            </w:r>
          </w:p>
        </w:tc>
      </w:tr>
      <w:tr w:rsidR="00FA719B" w:rsidTr="00FA719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r>
              <w:t>1 месяц (2 занятия в неделю по 2 часа)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5825E0">
            <w:pPr>
              <w:jc w:val="center"/>
            </w:pPr>
            <w:r>
              <w:t>2 8</w:t>
            </w:r>
            <w:r w:rsidR="00FA719B">
              <w:t>00,00</w:t>
            </w:r>
          </w:p>
        </w:tc>
      </w:tr>
      <w:tr w:rsidR="00FA719B" w:rsidTr="00FA719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r>
              <w:t>1 месяц (3 занятия в неделю по 2 часа)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5825E0">
            <w:pPr>
              <w:jc w:val="center"/>
            </w:pPr>
            <w:r>
              <w:t>4 200</w:t>
            </w:r>
            <w:r w:rsidR="00FA719B">
              <w:t>,00</w:t>
            </w:r>
          </w:p>
        </w:tc>
      </w:tr>
      <w:tr w:rsidR="00FA719B" w:rsidTr="00FA719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r>
              <w:t>1 год (9 месяцев по 4 часа в неделю)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5825E0">
            <w:pPr>
              <w:jc w:val="center"/>
            </w:pPr>
            <w:r>
              <w:t>25 200</w:t>
            </w:r>
            <w:r w:rsidR="00FA719B">
              <w:t>,00</w:t>
            </w:r>
          </w:p>
        </w:tc>
      </w:tr>
      <w:tr w:rsidR="00FA719B" w:rsidTr="00FA719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r>
              <w:t>1 год (9 месяцев по 6 часов в неделю)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5825E0">
            <w:pPr>
              <w:jc w:val="center"/>
            </w:pPr>
            <w:r>
              <w:t>37 800</w:t>
            </w:r>
            <w:bookmarkStart w:id="0" w:name="_GoBack"/>
            <w:bookmarkEnd w:id="0"/>
            <w:r w:rsidR="00FA719B">
              <w:t>,00</w:t>
            </w:r>
          </w:p>
        </w:tc>
      </w:tr>
      <w:tr w:rsidR="00FA719B" w:rsidTr="00FA719B"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>Индивидуальные занятия</w:t>
            </w:r>
          </w:p>
        </w:tc>
      </w:tr>
      <w:tr w:rsidR="00FA719B" w:rsidTr="00FA719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r>
              <w:t>1 час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>500,00</w:t>
            </w:r>
          </w:p>
        </w:tc>
      </w:tr>
    </w:tbl>
    <w:p w:rsidR="00FA719B" w:rsidRDefault="00FA719B" w:rsidP="00FA719B">
      <w:pPr>
        <w:rPr>
          <w:rFonts w:ascii="Times New Roman CYR" w:hAnsi="Times New Roman CYR" w:cs="Times New Roman CYR"/>
          <w:b/>
        </w:rPr>
      </w:pPr>
    </w:p>
    <w:p w:rsidR="00FA719B" w:rsidRDefault="00FA719B" w:rsidP="00FA719B">
      <w:r>
        <w:rPr>
          <w:rFonts w:ascii="Times New Roman CYR" w:hAnsi="Times New Roman CYR" w:cs="Times New Roman CYR"/>
          <w:b/>
        </w:rPr>
        <w:t xml:space="preserve">2. </w:t>
      </w:r>
      <w:r>
        <w:t>Оказание физкультурно-оздоровительных и спортивных услуг</w:t>
      </w:r>
      <w:r>
        <w:rPr>
          <w:rFonts w:ascii="Times New Roman CYR" w:hAnsi="Times New Roman CYR" w:cs="Times New Roman CYR"/>
          <w:b/>
        </w:rPr>
        <w:t>:</w:t>
      </w:r>
    </w:p>
    <w:p w:rsidR="00FA719B" w:rsidRDefault="00FA719B" w:rsidP="00FA719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4565"/>
      </w:tblGrid>
      <w:tr w:rsidR="00FA719B" w:rsidTr="00FA719B">
        <w:trPr>
          <w:trHeight w:val="3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>Адрес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>Стоимость (руб./час)</w:t>
            </w:r>
          </w:p>
        </w:tc>
      </w:tr>
      <w:tr w:rsidR="00FA719B" w:rsidTr="00FA719B">
        <w:trPr>
          <w:trHeight w:val="317"/>
        </w:trPr>
        <w:tc>
          <w:tcPr>
            <w:tcW w:w="9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 xml:space="preserve">Зал для единоборств  </w:t>
            </w:r>
          </w:p>
        </w:tc>
      </w:tr>
      <w:tr w:rsidR="00FA719B" w:rsidTr="00FA719B">
        <w:trPr>
          <w:trHeight w:val="30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r>
              <w:t>ул. Космонавта Беляева, 59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 xml:space="preserve">250,00 </w:t>
            </w:r>
          </w:p>
        </w:tc>
      </w:tr>
      <w:tr w:rsidR="00FA719B" w:rsidTr="00FA719B">
        <w:trPr>
          <w:trHeight w:val="33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r>
              <w:t>1-й Дубровский переулок, 4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 xml:space="preserve">250,00 </w:t>
            </w:r>
          </w:p>
        </w:tc>
      </w:tr>
      <w:tr w:rsidR="00FA719B" w:rsidTr="00FA719B">
        <w:trPr>
          <w:trHeight w:val="33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r>
              <w:t>ш. Космонавтов, 203а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>250,00</w:t>
            </w:r>
          </w:p>
        </w:tc>
      </w:tr>
      <w:tr w:rsidR="00FA719B" w:rsidTr="00FA719B">
        <w:trPr>
          <w:trHeight w:val="337"/>
        </w:trPr>
        <w:tc>
          <w:tcPr>
            <w:tcW w:w="9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 xml:space="preserve">Тренажёрный зал </w:t>
            </w:r>
          </w:p>
        </w:tc>
      </w:tr>
      <w:tr w:rsidR="00FA719B" w:rsidTr="00FA719B">
        <w:trPr>
          <w:trHeight w:val="33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r>
              <w:t>ул. Космонавта Беляева, 59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 xml:space="preserve">100,00 </w:t>
            </w:r>
          </w:p>
        </w:tc>
      </w:tr>
      <w:tr w:rsidR="00FA719B" w:rsidTr="00FA719B">
        <w:trPr>
          <w:trHeight w:val="33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r>
              <w:t>1-й Дубровский переулок, 4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 xml:space="preserve">100,00 </w:t>
            </w:r>
          </w:p>
        </w:tc>
      </w:tr>
      <w:tr w:rsidR="00FA719B" w:rsidTr="00FA719B">
        <w:trPr>
          <w:trHeight w:val="33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r>
              <w:t>ш. Космонавтов, 203а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9B" w:rsidRDefault="00FA719B">
            <w:pPr>
              <w:jc w:val="center"/>
            </w:pPr>
            <w:r>
              <w:t xml:space="preserve">100,00 </w:t>
            </w:r>
          </w:p>
        </w:tc>
      </w:tr>
    </w:tbl>
    <w:p w:rsidR="00335098" w:rsidRDefault="00335098"/>
    <w:sectPr w:rsidR="0033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CF"/>
    <w:rsid w:val="00335098"/>
    <w:rsid w:val="005825E0"/>
    <w:rsid w:val="006411CF"/>
    <w:rsid w:val="00F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IT-ТехПро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IT-ТехПро</dc:creator>
  <cp:lastModifiedBy>user</cp:lastModifiedBy>
  <cp:revision>2</cp:revision>
  <cp:lastPrinted>2024-08-13T06:56:00Z</cp:lastPrinted>
  <dcterms:created xsi:type="dcterms:W3CDTF">2024-08-13T06:57:00Z</dcterms:created>
  <dcterms:modified xsi:type="dcterms:W3CDTF">2024-08-13T06:57:00Z</dcterms:modified>
</cp:coreProperties>
</file>